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09AA" w:rsidRPr="00AA4F99" w:rsidRDefault="00AD09AA" w:rsidP="00AA4F99">
      <w:pPr>
        <w:pStyle w:val="Title"/>
      </w:pPr>
      <w:bookmarkStart w:id="0" w:name="_Toc527695681"/>
      <w:bookmarkStart w:id="1" w:name="_Toc340752384"/>
      <w:r w:rsidRPr="00AA4F99">
        <w:rPr>
          <w:rStyle w:val="Heading2Char"/>
          <w:rFonts w:asciiTheme="majorHAnsi" w:eastAsiaTheme="majorEastAsia" w:hAnsiTheme="majorHAnsi" w:cstheme="majorBidi"/>
          <w:b w:val="0"/>
          <w:bCs w:val="0"/>
          <w:i w:val="0"/>
          <w:iCs w:val="0"/>
          <w:sz w:val="56"/>
          <w:szCs w:val="56"/>
        </w:rPr>
        <w:t>DLA Disposition Services</w:t>
      </w:r>
      <w:bookmarkEnd w:id="0"/>
      <w:r w:rsidRPr="00AA4F99">
        <w:rPr>
          <w:rStyle w:val="Heading2Char"/>
          <w:rFonts w:asciiTheme="majorHAnsi" w:eastAsiaTheme="majorEastAsia" w:hAnsiTheme="majorHAnsi" w:cstheme="majorBidi"/>
          <w:b w:val="0"/>
          <w:bCs w:val="0"/>
          <w:i w:val="0"/>
          <w:iCs w:val="0"/>
          <w:sz w:val="56"/>
          <w:szCs w:val="56"/>
        </w:rPr>
        <w:t xml:space="preserve"> </w:t>
      </w:r>
      <w:bookmarkEnd w:id="1"/>
    </w:p>
    <w:p w:rsidR="00AD09AA" w:rsidRPr="003027CF" w:rsidRDefault="00AD09AA" w:rsidP="00AD09AA">
      <w:pPr>
        <w:pStyle w:val="Default"/>
        <w:rPr>
          <w:rFonts w:ascii="Verdana" w:hAnsi="Verdana"/>
        </w:rPr>
      </w:pPr>
    </w:p>
    <w:p w:rsidR="00AD09AA" w:rsidRPr="003027CF" w:rsidRDefault="00AD09AA" w:rsidP="00AD09AA">
      <w:pPr>
        <w:pStyle w:val="Default"/>
        <w:rPr>
          <w:rFonts w:ascii="Verdana" w:hAnsi="Verdana"/>
        </w:rPr>
      </w:pPr>
      <w:r w:rsidRPr="003027CF">
        <w:rPr>
          <w:rFonts w:ascii="Verdana" w:hAnsi="Verdana"/>
        </w:rPr>
        <w:t xml:space="preserve">DLADS is a great way to find </w:t>
      </w:r>
      <w:r w:rsidR="00AA4F99">
        <w:rPr>
          <w:rFonts w:ascii="Verdana" w:hAnsi="Verdana"/>
        </w:rPr>
        <w:t xml:space="preserve">free </w:t>
      </w:r>
      <w:r w:rsidRPr="003027CF">
        <w:rPr>
          <w:rFonts w:ascii="Verdana" w:hAnsi="Verdana"/>
        </w:rPr>
        <w:t xml:space="preserve">parts. If you aren’t familiar with DLADS, they changed their name (used to be DRMS) and the way their web site works. You must now register </w:t>
      </w:r>
      <w:r w:rsidR="00AA4F99">
        <w:rPr>
          <w:rFonts w:ascii="Verdana" w:hAnsi="Verdana"/>
        </w:rPr>
        <w:t>with the DLA AMPS system and then request a role for Disposition Services.</w:t>
      </w:r>
      <w:r w:rsidRPr="003027CF">
        <w:rPr>
          <w:rFonts w:ascii="Verdana" w:hAnsi="Verdana"/>
        </w:rPr>
        <w:t xml:space="preserve"> If you have ever visited a DRMO, it probably took you a couple of hours to walk up and down the aisles looking for material. This site will let you see what is available at all DRMOs around the world. Parts from DLADS can be used to solve backorders, cancellations and even find </w:t>
      </w:r>
      <w:proofErr w:type="spellStart"/>
      <w:r w:rsidRPr="003027CF">
        <w:rPr>
          <w:rFonts w:ascii="Verdana" w:hAnsi="Verdana"/>
        </w:rPr>
        <w:t>repairables</w:t>
      </w:r>
      <w:proofErr w:type="spellEnd"/>
      <w:r w:rsidRPr="003027CF">
        <w:rPr>
          <w:rFonts w:ascii="Verdana" w:hAnsi="Verdana"/>
        </w:rPr>
        <w:t xml:space="preserve"> needed for turn in or stripping for parts. </w:t>
      </w:r>
    </w:p>
    <w:p w:rsidR="00AD09AA" w:rsidRPr="003027CF" w:rsidRDefault="00AD09AA" w:rsidP="00AD09AA">
      <w:pPr>
        <w:pStyle w:val="Default"/>
        <w:rPr>
          <w:rFonts w:ascii="Verdana" w:hAnsi="Verdana"/>
        </w:rPr>
      </w:pPr>
    </w:p>
    <w:p w:rsidR="00AD09AA" w:rsidRPr="003027CF" w:rsidRDefault="00AD09AA" w:rsidP="00AD09AA">
      <w:pPr>
        <w:pStyle w:val="Default"/>
        <w:rPr>
          <w:rFonts w:ascii="Verdana" w:hAnsi="Verdana"/>
        </w:rPr>
      </w:pPr>
      <w:r w:rsidRPr="003027CF">
        <w:rPr>
          <w:rFonts w:ascii="Verdana" w:hAnsi="Verdana"/>
          <w:noProof/>
        </w:rPr>
        <mc:AlternateContent>
          <mc:Choice Requires="wps">
            <w:drawing>
              <wp:anchor distT="0" distB="0" distL="114300" distR="114300" simplePos="0" relativeHeight="251662336" behindDoc="0" locked="0" layoutInCell="1" allowOverlap="1" wp14:anchorId="580514F2" wp14:editId="56017469">
                <wp:simplePos x="0" y="0"/>
                <wp:positionH relativeFrom="column">
                  <wp:posOffset>3609975</wp:posOffset>
                </wp:positionH>
                <wp:positionV relativeFrom="paragraph">
                  <wp:posOffset>1795780</wp:posOffset>
                </wp:positionV>
                <wp:extent cx="1571625" cy="361950"/>
                <wp:effectExtent l="19050" t="14605" r="19050" b="13970"/>
                <wp:wrapNone/>
                <wp:docPr id="218" name="Oval 3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1625" cy="361950"/>
                        </a:xfrm>
                        <a:prstGeom prst="ellipse">
                          <a:avLst/>
                        </a:prstGeom>
                        <a:noFill/>
                        <a:ln w="222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1BE6AD7" id="Oval 355" o:spid="_x0000_s1026" style="position:absolute;margin-left:284.25pt;margin-top:141.4pt;width:123.75pt;height:2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" filled="f" strokeweight="1.75pt"/>
            </w:pict>
          </mc:Fallback>
        </mc:AlternateContent>
      </w:r>
      <w:r w:rsidRPr="003027CF">
        <w:rPr>
          <w:rFonts w:ascii="Verdana" w:hAnsi="Verdana"/>
          <w:noProof/>
        </w:rPr>
        <w:drawing>
          <wp:inline distT="0" distB="0" distL="0" distR="0" wp14:anchorId="10DBBA96" wp14:editId="5891C92F">
            <wp:extent cx="5486400" cy="2434363"/>
            <wp:effectExtent l="19050" t="0" r="0" b="0"/>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5486400" cy="2434363"/>
                    </a:xfrm>
                    <a:prstGeom prst="rect">
                      <a:avLst/>
                    </a:prstGeom>
                    <a:noFill/>
                    <a:ln w="9525">
                      <a:noFill/>
                      <a:miter lim="800000"/>
                      <a:headEnd/>
                      <a:tailEnd/>
                    </a:ln>
                  </pic:spPr>
                </pic:pic>
              </a:graphicData>
            </a:graphic>
          </wp:inline>
        </w:drawing>
      </w:r>
    </w:p>
    <w:p w:rsidR="00AD09AA" w:rsidRPr="003027CF" w:rsidRDefault="00AD09AA" w:rsidP="00AD09AA">
      <w:pPr>
        <w:pStyle w:val="Default"/>
        <w:rPr>
          <w:rFonts w:ascii="Verdana" w:hAnsi="Verdana"/>
        </w:rPr>
      </w:pPr>
    </w:p>
    <w:p w:rsidR="00AD09AA" w:rsidRPr="003027CF" w:rsidRDefault="00AD09AA" w:rsidP="00AD09AA">
      <w:pPr>
        <w:pStyle w:val="Default"/>
        <w:rPr>
          <w:rFonts w:ascii="Verdana" w:hAnsi="Verdana"/>
        </w:rPr>
      </w:pPr>
      <w:r w:rsidRPr="003027CF">
        <w:rPr>
          <w:rFonts w:ascii="Verdana" w:hAnsi="Verdana"/>
        </w:rPr>
        <w:t>Click on the blue underlined words “External Portal”</w:t>
      </w:r>
    </w:p>
    <w:p w:rsidR="00AD09AA" w:rsidRPr="003027CF" w:rsidRDefault="00AD09AA" w:rsidP="00AD09AA">
      <w:pPr>
        <w:pStyle w:val="Default"/>
        <w:rPr>
          <w:rFonts w:ascii="Verdana" w:hAnsi="Verdana"/>
        </w:rPr>
      </w:pPr>
    </w:p>
    <w:p w:rsidR="00AD09AA" w:rsidRPr="003027CF" w:rsidRDefault="00AD09AA" w:rsidP="00AD09AA">
      <w:pPr>
        <w:pStyle w:val="Default"/>
        <w:rPr>
          <w:rFonts w:ascii="Verdana" w:hAnsi="Verdana"/>
        </w:rPr>
      </w:pPr>
      <w:r w:rsidRPr="003027CF">
        <w:rPr>
          <w:rFonts w:ascii="Verdana" w:hAnsi="Verdana"/>
          <w:noProof/>
        </w:rPr>
        <mc:AlternateContent>
          <mc:Choice Requires="wps">
            <w:drawing>
              <wp:anchor distT="0" distB="0" distL="114300" distR="114300" simplePos="0" relativeHeight="251663360" behindDoc="0" locked="0" layoutInCell="1" allowOverlap="1" wp14:anchorId="6BDFEEDB" wp14:editId="08DB3F26">
                <wp:simplePos x="0" y="0"/>
                <wp:positionH relativeFrom="column">
                  <wp:posOffset>-66675</wp:posOffset>
                </wp:positionH>
                <wp:positionV relativeFrom="paragraph">
                  <wp:posOffset>1727200</wp:posOffset>
                </wp:positionV>
                <wp:extent cx="2162175" cy="774700"/>
                <wp:effectExtent l="19050" t="12700" r="19050" b="12700"/>
                <wp:wrapNone/>
                <wp:docPr id="217" name="Oval 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2175" cy="774700"/>
                        </a:xfrm>
                        <a:prstGeom prst="ellipse">
                          <a:avLst/>
                        </a:prstGeom>
                        <a:noFill/>
                        <a:ln w="222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5AC291E" id="Oval 356" o:spid="_x0000_s1026" style="position:absolute;margin-left:-5.25pt;margin-top:136pt;width:170.25pt;height:6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" filled="f" strokeweight="1.75pt"/>
            </w:pict>
          </mc:Fallback>
        </mc:AlternateContent>
      </w:r>
      <w:r w:rsidRPr="003027CF">
        <w:rPr>
          <w:rFonts w:ascii="Verdana" w:hAnsi="Verdana"/>
          <w:noProof/>
        </w:rPr>
        <w:drawing>
          <wp:inline distT="0" distB="0" distL="0" distR="0" wp14:anchorId="5E124462" wp14:editId="7DD64A8D">
            <wp:extent cx="5486400" cy="2525121"/>
            <wp:effectExtent l="19050" t="0" r="0" b="0"/>
            <wp:docPr id="2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srcRect/>
                    <a:stretch>
                      <a:fillRect/>
                    </a:stretch>
                  </pic:blipFill>
                  <pic:spPr bwMode="auto">
                    <a:xfrm>
                      <a:off x="0" y="0"/>
                      <a:ext cx="5486400" cy="2525121"/>
                    </a:xfrm>
                    <a:prstGeom prst="rect">
                      <a:avLst/>
                    </a:prstGeom>
                    <a:noFill/>
                    <a:ln w="9525">
                      <a:noFill/>
                      <a:miter lim="800000"/>
                      <a:headEnd/>
                      <a:tailEnd/>
                    </a:ln>
                  </pic:spPr>
                </pic:pic>
              </a:graphicData>
            </a:graphic>
          </wp:inline>
        </w:drawing>
      </w:r>
    </w:p>
    <w:p w:rsidR="00AD09AA" w:rsidRPr="003027CF" w:rsidRDefault="00AD09AA" w:rsidP="00AD09AA">
      <w:pPr>
        <w:pStyle w:val="Default"/>
        <w:rPr>
          <w:rFonts w:ascii="Verdana" w:hAnsi="Verdana"/>
        </w:rPr>
      </w:pPr>
    </w:p>
    <w:p w:rsidR="00AD09AA" w:rsidRPr="003027CF" w:rsidRDefault="00AD09AA" w:rsidP="00AD09AA">
      <w:pPr>
        <w:pStyle w:val="Default"/>
        <w:rPr>
          <w:rFonts w:ascii="Verdana" w:hAnsi="Verdana"/>
        </w:rPr>
      </w:pPr>
      <w:r w:rsidRPr="003027CF">
        <w:rPr>
          <w:rFonts w:ascii="Verdana" w:hAnsi="Verdana"/>
        </w:rPr>
        <w:t>Next click on the yellow button which has “Registered Users Login Here”</w:t>
      </w:r>
    </w:p>
    <w:p w:rsidR="00AD09AA" w:rsidRPr="003027CF" w:rsidRDefault="00AD09AA" w:rsidP="00AD09AA">
      <w:pPr>
        <w:pStyle w:val="Default"/>
        <w:rPr>
          <w:rFonts w:ascii="Verdana" w:hAnsi="Verdana"/>
        </w:rPr>
      </w:pPr>
    </w:p>
    <w:p w:rsidR="00AD09AA" w:rsidRPr="003027CF" w:rsidRDefault="00AD09AA" w:rsidP="00AD09AA">
      <w:pPr>
        <w:pStyle w:val="Default"/>
        <w:rPr>
          <w:rFonts w:ascii="Verdana" w:hAnsi="Verdana"/>
        </w:rPr>
      </w:pPr>
      <w:r w:rsidRPr="003027CF">
        <w:rPr>
          <w:rFonts w:ascii="Verdana" w:hAnsi="Verdana"/>
        </w:rPr>
        <w:t>You will be asked for CAC information again.</w:t>
      </w:r>
    </w:p>
    <w:p w:rsidR="00AD09AA" w:rsidRPr="003027CF" w:rsidRDefault="00AD09AA" w:rsidP="00AD09AA">
      <w:pPr>
        <w:pStyle w:val="Default"/>
        <w:rPr>
          <w:rFonts w:ascii="Verdana" w:hAnsi="Verdana"/>
        </w:rPr>
      </w:pPr>
    </w:p>
    <w:p w:rsidR="00AD09AA" w:rsidRPr="003027CF" w:rsidRDefault="00AD09AA" w:rsidP="00AD09AA">
      <w:pPr>
        <w:pStyle w:val="Default"/>
        <w:rPr>
          <w:rFonts w:ascii="Verdana" w:hAnsi="Verdana"/>
        </w:rPr>
      </w:pPr>
      <w:r w:rsidRPr="003027CF">
        <w:rPr>
          <w:rFonts w:ascii="Verdana" w:hAnsi="Verdana"/>
          <w:noProof/>
        </w:rPr>
        <mc:AlternateContent>
          <mc:Choice Requires="wps">
            <w:drawing>
              <wp:anchor distT="0" distB="0" distL="114300" distR="114300" simplePos="0" relativeHeight="251664384" behindDoc="0" locked="0" layoutInCell="1" allowOverlap="1" wp14:anchorId="20F6F318" wp14:editId="3CD89A8A">
                <wp:simplePos x="0" y="0"/>
                <wp:positionH relativeFrom="column">
                  <wp:posOffset>523875</wp:posOffset>
                </wp:positionH>
                <wp:positionV relativeFrom="paragraph">
                  <wp:posOffset>376555</wp:posOffset>
                </wp:positionV>
                <wp:extent cx="1571625" cy="361950"/>
                <wp:effectExtent l="19050" t="14605" r="19050" b="13970"/>
                <wp:wrapNone/>
                <wp:docPr id="206" name="Oval 3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1625" cy="361950"/>
                        </a:xfrm>
                        <a:prstGeom prst="ellipse">
                          <a:avLst/>
                        </a:prstGeom>
                        <a:noFill/>
                        <a:ln w="222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2458560" id="Oval 357" o:spid="_x0000_s1026" style="position:absolute;margin-left:41.25pt;margin-top:29.65pt;width:123.75pt;height:2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" filled="f" strokeweight="1.75pt"/>
            </w:pict>
          </mc:Fallback>
        </mc:AlternateContent>
      </w:r>
      <w:r w:rsidRPr="003027CF">
        <w:rPr>
          <w:rFonts w:ascii="Verdana" w:hAnsi="Verdana"/>
          <w:noProof/>
        </w:rPr>
        <w:drawing>
          <wp:inline distT="0" distB="0" distL="0" distR="0" wp14:anchorId="5CAD6A29" wp14:editId="03CE926C">
            <wp:extent cx="5486400" cy="1794723"/>
            <wp:effectExtent l="19050" t="0" r="0" b="0"/>
            <wp:docPr id="10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srcRect/>
                    <a:stretch>
                      <a:fillRect/>
                    </a:stretch>
                  </pic:blipFill>
                  <pic:spPr bwMode="auto">
                    <a:xfrm>
                      <a:off x="0" y="0"/>
                      <a:ext cx="5486400" cy="1794723"/>
                    </a:xfrm>
                    <a:prstGeom prst="rect">
                      <a:avLst/>
                    </a:prstGeom>
                    <a:noFill/>
                    <a:ln w="9525">
                      <a:noFill/>
                      <a:miter lim="800000"/>
                      <a:headEnd/>
                      <a:tailEnd/>
                    </a:ln>
                  </pic:spPr>
                </pic:pic>
              </a:graphicData>
            </a:graphic>
          </wp:inline>
        </w:drawing>
      </w:r>
    </w:p>
    <w:p w:rsidR="00AD09AA" w:rsidRPr="003027CF" w:rsidRDefault="00AD09AA" w:rsidP="00AD09AA">
      <w:pPr>
        <w:pStyle w:val="Default"/>
        <w:rPr>
          <w:rFonts w:ascii="Verdana" w:hAnsi="Verdana"/>
        </w:rPr>
      </w:pPr>
    </w:p>
    <w:p w:rsidR="00AD09AA" w:rsidRPr="003027CF" w:rsidRDefault="00AD09AA" w:rsidP="00AD09AA">
      <w:pPr>
        <w:pStyle w:val="Default"/>
        <w:rPr>
          <w:rFonts w:ascii="Verdana" w:hAnsi="Verdana"/>
        </w:rPr>
      </w:pPr>
      <w:r w:rsidRPr="003027CF">
        <w:rPr>
          <w:rFonts w:ascii="Verdana" w:hAnsi="Verdana"/>
        </w:rPr>
        <w:t>Click on the “Disposition Services” tab.</w:t>
      </w:r>
    </w:p>
    <w:p w:rsidR="00AD09AA" w:rsidRPr="003027CF" w:rsidRDefault="00AD09AA" w:rsidP="00AD09AA">
      <w:pPr>
        <w:pStyle w:val="Default"/>
        <w:rPr>
          <w:rFonts w:ascii="Verdana" w:hAnsi="Verdana"/>
        </w:rPr>
      </w:pPr>
    </w:p>
    <w:p w:rsidR="00AD09AA" w:rsidRPr="003027CF" w:rsidRDefault="00AD09AA" w:rsidP="00AD09AA">
      <w:pPr>
        <w:pStyle w:val="Default"/>
        <w:rPr>
          <w:rFonts w:ascii="Verdana" w:hAnsi="Verdana"/>
        </w:rPr>
      </w:pPr>
      <w:r w:rsidRPr="003027CF">
        <w:rPr>
          <w:rFonts w:ascii="Verdana" w:hAnsi="Verdana"/>
          <w:noProof/>
        </w:rPr>
        <mc:AlternateContent>
          <mc:Choice Requires="wps">
            <w:drawing>
              <wp:anchor distT="0" distB="0" distL="114300" distR="114300" simplePos="0" relativeHeight="251665408" behindDoc="0" locked="0" layoutInCell="1" allowOverlap="1" wp14:anchorId="26D3DF73" wp14:editId="29300AAE">
                <wp:simplePos x="0" y="0"/>
                <wp:positionH relativeFrom="column">
                  <wp:posOffset>1905</wp:posOffset>
                </wp:positionH>
                <wp:positionV relativeFrom="paragraph">
                  <wp:posOffset>1033780</wp:posOffset>
                </wp:positionV>
                <wp:extent cx="498475" cy="279400"/>
                <wp:effectExtent l="19050" t="20320" r="15875" b="14605"/>
                <wp:wrapNone/>
                <wp:docPr id="150" name="Oval 3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8475" cy="279400"/>
                        </a:xfrm>
                        <a:prstGeom prst="ellipse">
                          <a:avLst/>
                        </a:prstGeom>
                        <a:noFill/>
                        <a:ln w="222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7044349" id="Oval 358" o:spid="_x0000_s1026" style="position:absolute;margin-left:.15pt;margin-top:81.4pt;width:39.25pt;height:2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" filled="f" strokeweight="1.75pt"/>
            </w:pict>
          </mc:Fallback>
        </mc:AlternateContent>
      </w:r>
      <w:r w:rsidRPr="003027CF">
        <w:rPr>
          <w:rFonts w:ascii="Verdana" w:hAnsi="Verdana"/>
          <w:noProof/>
        </w:rPr>
        <w:drawing>
          <wp:inline distT="0" distB="0" distL="0" distR="0" wp14:anchorId="33168F20" wp14:editId="037D9745">
            <wp:extent cx="5486400" cy="1420510"/>
            <wp:effectExtent l="19050" t="0" r="0" b="0"/>
            <wp:docPr id="10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cstate="print"/>
                    <a:srcRect/>
                    <a:stretch>
                      <a:fillRect/>
                    </a:stretch>
                  </pic:blipFill>
                  <pic:spPr bwMode="auto">
                    <a:xfrm>
                      <a:off x="0" y="0"/>
                      <a:ext cx="5486400" cy="1420510"/>
                    </a:xfrm>
                    <a:prstGeom prst="rect">
                      <a:avLst/>
                    </a:prstGeom>
                    <a:noFill/>
                    <a:ln w="9525">
                      <a:noFill/>
                      <a:miter lim="800000"/>
                      <a:headEnd/>
                      <a:tailEnd/>
                    </a:ln>
                  </pic:spPr>
                </pic:pic>
              </a:graphicData>
            </a:graphic>
          </wp:inline>
        </w:drawing>
      </w:r>
    </w:p>
    <w:p w:rsidR="00AD09AA" w:rsidRPr="003027CF" w:rsidRDefault="00AD09AA" w:rsidP="00AD09AA">
      <w:pPr>
        <w:pStyle w:val="Default"/>
        <w:rPr>
          <w:rFonts w:ascii="Verdana" w:hAnsi="Verdana"/>
        </w:rPr>
      </w:pPr>
    </w:p>
    <w:p w:rsidR="00AD09AA" w:rsidRPr="003027CF" w:rsidRDefault="00AD09AA" w:rsidP="00AD09AA">
      <w:pPr>
        <w:pStyle w:val="Default"/>
        <w:rPr>
          <w:rFonts w:ascii="Verdana" w:hAnsi="Verdana"/>
        </w:rPr>
      </w:pPr>
      <w:r w:rsidRPr="003027CF">
        <w:rPr>
          <w:rFonts w:ascii="Verdana" w:hAnsi="Verdana"/>
        </w:rPr>
        <w:t>Next click on “RTD”</w:t>
      </w:r>
    </w:p>
    <w:p w:rsidR="00AD09AA" w:rsidRPr="003027CF" w:rsidRDefault="00AD09AA" w:rsidP="00AD09AA">
      <w:pPr>
        <w:pStyle w:val="Default"/>
        <w:rPr>
          <w:rFonts w:ascii="Verdana" w:hAnsi="Verdana"/>
        </w:rPr>
      </w:pPr>
    </w:p>
    <w:p w:rsidR="00AD09AA" w:rsidRPr="003027CF" w:rsidRDefault="00AD09AA" w:rsidP="00AD09AA">
      <w:pPr>
        <w:pStyle w:val="Default"/>
        <w:rPr>
          <w:rFonts w:ascii="Verdana" w:hAnsi="Verdana"/>
        </w:rPr>
      </w:pPr>
      <w:r w:rsidRPr="003027CF">
        <w:rPr>
          <w:rFonts w:ascii="Verdana" w:hAnsi="Verdana"/>
          <w:noProof/>
        </w:rPr>
        <mc:AlternateContent>
          <mc:Choice Requires="wps">
            <w:drawing>
              <wp:anchor distT="0" distB="0" distL="114300" distR="114300" simplePos="0" relativeHeight="251666432" behindDoc="0" locked="0" layoutInCell="1" allowOverlap="1" wp14:anchorId="0420E0FA" wp14:editId="7C637F0E">
                <wp:simplePos x="0" y="0"/>
                <wp:positionH relativeFrom="column">
                  <wp:posOffset>263525</wp:posOffset>
                </wp:positionH>
                <wp:positionV relativeFrom="paragraph">
                  <wp:posOffset>609600</wp:posOffset>
                </wp:positionV>
                <wp:extent cx="1571625" cy="361950"/>
                <wp:effectExtent l="15875" t="19050" r="12700" b="19050"/>
                <wp:wrapNone/>
                <wp:docPr id="113" name="Oval 3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1625" cy="361950"/>
                        </a:xfrm>
                        <a:prstGeom prst="ellipse">
                          <a:avLst/>
                        </a:prstGeom>
                        <a:noFill/>
                        <a:ln w="222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B77077E" id="Oval 359" o:spid="_x0000_s1026" style="position:absolute;margin-left:20.75pt;margin-top:48pt;width:123.75pt;height:2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" filled="f" strokeweight="1.75pt"/>
            </w:pict>
          </mc:Fallback>
        </mc:AlternateContent>
      </w:r>
      <w:r w:rsidRPr="003027CF">
        <w:rPr>
          <w:rFonts w:ascii="Verdana" w:hAnsi="Verdana"/>
          <w:noProof/>
        </w:rPr>
        <w:drawing>
          <wp:inline distT="0" distB="0" distL="0" distR="0" wp14:anchorId="100E2AAF" wp14:editId="0A8832F3">
            <wp:extent cx="3505200" cy="1282700"/>
            <wp:effectExtent l="19050" t="0" r="0" b="0"/>
            <wp:docPr id="11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srcRect/>
                    <a:stretch>
                      <a:fillRect/>
                    </a:stretch>
                  </pic:blipFill>
                  <pic:spPr bwMode="auto">
                    <a:xfrm>
                      <a:off x="0" y="0"/>
                      <a:ext cx="3505200" cy="1282700"/>
                    </a:xfrm>
                    <a:prstGeom prst="rect">
                      <a:avLst/>
                    </a:prstGeom>
                    <a:noFill/>
                    <a:ln w="9525">
                      <a:noFill/>
                      <a:miter lim="800000"/>
                      <a:headEnd/>
                      <a:tailEnd/>
                    </a:ln>
                  </pic:spPr>
                </pic:pic>
              </a:graphicData>
            </a:graphic>
          </wp:inline>
        </w:drawing>
      </w:r>
    </w:p>
    <w:p w:rsidR="00AD09AA" w:rsidRPr="003027CF" w:rsidRDefault="00AD09AA" w:rsidP="00AD09AA">
      <w:pPr>
        <w:pStyle w:val="Default"/>
        <w:rPr>
          <w:rFonts w:ascii="Verdana" w:hAnsi="Verdana"/>
        </w:rPr>
      </w:pPr>
    </w:p>
    <w:p w:rsidR="00AD09AA" w:rsidRPr="003027CF" w:rsidRDefault="00AD09AA" w:rsidP="00AD09AA">
      <w:pPr>
        <w:pStyle w:val="Default"/>
        <w:rPr>
          <w:rFonts w:ascii="Verdana" w:hAnsi="Verdana"/>
        </w:rPr>
      </w:pPr>
      <w:r w:rsidRPr="003027CF">
        <w:rPr>
          <w:rFonts w:ascii="Verdana" w:hAnsi="Verdana"/>
        </w:rPr>
        <w:t>Mouse over RTD and click on DOD Search.</w:t>
      </w:r>
    </w:p>
    <w:p w:rsidR="00AD09AA" w:rsidRPr="003027CF" w:rsidRDefault="00AD09AA" w:rsidP="00AD09AA">
      <w:pPr>
        <w:pStyle w:val="Default"/>
        <w:rPr>
          <w:rFonts w:ascii="Verdana" w:hAnsi="Verdana"/>
        </w:rPr>
      </w:pPr>
    </w:p>
    <w:p w:rsidR="00AA4F99" w:rsidRDefault="00AA4F99">
      <w:pPr>
        <w:spacing w:after="200" w:line="276" w:lineRule="auto"/>
        <w:rPr>
          <w:rFonts w:ascii="Verdana" w:hAnsi="Verdana" w:cs="Arial"/>
          <w:color w:val="000000"/>
        </w:rPr>
      </w:pPr>
      <w:r>
        <w:rPr>
          <w:rFonts w:ascii="Verdana" w:hAnsi="Verdana"/>
        </w:rPr>
        <w:br w:type="page"/>
      </w:r>
    </w:p>
    <w:p w:rsidR="00AD09AA" w:rsidRPr="003027CF" w:rsidRDefault="00AD09AA" w:rsidP="00AD09AA">
      <w:pPr>
        <w:pStyle w:val="Default"/>
        <w:rPr>
          <w:rFonts w:ascii="Verdana" w:hAnsi="Verdana"/>
        </w:rPr>
      </w:pPr>
      <w:r w:rsidRPr="003027CF">
        <w:rPr>
          <w:rFonts w:ascii="Verdana" w:hAnsi="Verdana"/>
        </w:rPr>
        <w:lastRenderedPageBreak/>
        <w:t>The below screen will come up</w:t>
      </w:r>
      <w:r w:rsidR="00AA4F99">
        <w:rPr>
          <w:rFonts w:ascii="Verdana" w:hAnsi="Verdana"/>
        </w:rPr>
        <w:t xml:space="preserve"> and allow pasting up to 70,000 NIINs</w:t>
      </w:r>
      <w:r w:rsidRPr="003027CF">
        <w:rPr>
          <w:rFonts w:ascii="Verdana" w:hAnsi="Verdana"/>
        </w:rPr>
        <w:t xml:space="preserve">. </w:t>
      </w:r>
    </w:p>
    <w:p w:rsidR="00AD09AA" w:rsidRPr="003027CF" w:rsidRDefault="00AD09AA" w:rsidP="00AD09AA">
      <w:pPr>
        <w:pStyle w:val="Default"/>
        <w:rPr>
          <w:rFonts w:ascii="Verdana" w:hAnsi="Verdana"/>
        </w:rPr>
      </w:pPr>
    </w:p>
    <w:p w:rsidR="00AD09AA" w:rsidRPr="003027CF" w:rsidRDefault="00AD09AA" w:rsidP="00AD09AA">
      <w:pPr>
        <w:rPr>
          <w:rFonts w:ascii="Verdana" w:hAnsi="Verdana"/>
        </w:rPr>
      </w:pPr>
      <w:r w:rsidRPr="003027CF">
        <w:rPr>
          <w:rFonts w:ascii="Verdana" w:hAnsi="Verdana"/>
          <w:noProof/>
        </w:rPr>
        <mc:AlternateContent>
          <mc:Choice Requires="wps">
            <w:drawing>
              <wp:anchor distT="0" distB="0" distL="114300" distR="114300" simplePos="0" relativeHeight="251667456" behindDoc="0" locked="0" layoutInCell="1" allowOverlap="1" wp14:anchorId="261750AC" wp14:editId="677E9965">
                <wp:simplePos x="0" y="0"/>
                <wp:positionH relativeFrom="column">
                  <wp:posOffset>657225</wp:posOffset>
                </wp:positionH>
                <wp:positionV relativeFrom="paragraph">
                  <wp:posOffset>2312035</wp:posOffset>
                </wp:positionV>
                <wp:extent cx="1571625" cy="361950"/>
                <wp:effectExtent l="19050" t="16510" r="19050" b="12065"/>
                <wp:wrapNone/>
                <wp:docPr id="75" name="Oval 3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1625" cy="361950"/>
                        </a:xfrm>
                        <a:prstGeom prst="ellipse">
                          <a:avLst/>
                        </a:prstGeom>
                        <a:noFill/>
                        <a:ln w="222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2F71658" id="Oval 360" o:spid="_x0000_s1026" style="position:absolute;margin-left:51.75pt;margin-top:182.05pt;width:123.75pt;height:2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" filled="f" strokeweight="1.75pt"/>
            </w:pict>
          </mc:Fallback>
        </mc:AlternateContent>
      </w:r>
      <w:r w:rsidRPr="003027CF">
        <w:rPr>
          <w:rFonts w:ascii="Verdana" w:hAnsi="Verdana"/>
          <w:noProof/>
        </w:rPr>
        <w:drawing>
          <wp:inline distT="0" distB="0" distL="0" distR="0" wp14:anchorId="7ECF9965" wp14:editId="7D3CB27F">
            <wp:extent cx="5486400" cy="3111958"/>
            <wp:effectExtent l="19050" t="0" r="0" b="0"/>
            <wp:docPr id="11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cstate="print"/>
                    <a:srcRect/>
                    <a:stretch>
                      <a:fillRect/>
                    </a:stretch>
                  </pic:blipFill>
                  <pic:spPr bwMode="auto">
                    <a:xfrm>
                      <a:off x="0" y="0"/>
                      <a:ext cx="5486400" cy="3111958"/>
                    </a:xfrm>
                    <a:prstGeom prst="rect">
                      <a:avLst/>
                    </a:prstGeom>
                    <a:noFill/>
                    <a:ln w="9525">
                      <a:noFill/>
                      <a:miter lim="800000"/>
                      <a:headEnd/>
                      <a:tailEnd/>
                    </a:ln>
                  </pic:spPr>
                </pic:pic>
              </a:graphicData>
            </a:graphic>
          </wp:inline>
        </w:drawing>
      </w:r>
    </w:p>
    <w:p w:rsidR="00AD09AA" w:rsidRPr="003027CF" w:rsidRDefault="00AD09AA" w:rsidP="00AD09AA">
      <w:pPr>
        <w:rPr>
          <w:rFonts w:ascii="Verdana" w:hAnsi="Verdana"/>
        </w:rPr>
      </w:pPr>
    </w:p>
    <w:p w:rsidR="00AD09AA" w:rsidRPr="003027CF" w:rsidRDefault="00AD09AA" w:rsidP="00AD09AA">
      <w:pPr>
        <w:rPr>
          <w:rFonts w:ascii="Verdana" w:hAnsi="Verdana"/>
        </w:rPr>
      </w:pPr>
    </w:p>
    <w:p w:rsidR="00AD09AA" w:rsidRPr="003027CF" w:rsidRDefault="00AD09AA" w:rsidP="00AD09AA">
      <w:pPr>
        <w:rPr>
          <w:rFonts w:ascii="Verdana" w:hAnsi="Verdana"/>
        </w:rPr>
      </w:pPr>
    </w:p>
    <w:p w:rsidR="00AD09AA" w:rsidRPr="003027CF" w:rsidRDefault="00AD09AA" w:rsidP="00AD09AA">
      <w:pPr>
        <w:rPr>
          <w:rFonts w:ascii="Verdana" w:hAnsi="Verdana"/>
        </w:rPr>
      </w:pPr>
    </w:p>
    <w:p w:rsidR="00AD09AA" w:rsidRPr="003027CF" w:rsidRDefault="00AD09AA" w:rsidP="00AD09AA">
      <w:pPr>
        <w:rPr>
          <w:rFonts w:ascii="Verdana" w:hAnsi="Verdana"/>
        </w:rPr>
      </w:pPr>
    </w:p>
    <w:p w:rsidR="00AD09AA" w:rsidRPr="003027CF" w:rsidRDefault="00AD09AA" w:rsidP="00AD09AA">
      <w:pPr>
        <w:spacing w:after="200" w:line="276" w:lineRule="auto"/>
        <w:rPr>
          <w:rFonts w:ascii="Verdana" w:hAnsi="Verdana"/>
        </w:rPr>
      </w:pPr>
      <w:r w:rsidRPr="003027CF">
        <w:rPr>
          <w:rFonts w:ascii="Verdana" w:hAnsi="Verdana"/>
        </w:rPr>
        <w:br w:type="page"/>
      </w:r>
    </w:p>
    <w:p w:rsidR="00AD09AA" w:rsidRPr="003027CF" w:rsidRDefault="00AD09AA" w:rsidP="00AD09AA">
      <w:pPr>
        <w:rPr>
          <w:rFonts w:ascii="Verdana" w:hAnsi="Verdana"/>
        </w:rPr>
      </w:pPr>
      <w:r w:rsidRPr="003027CF">
        <w:rPr>
          <w:rFonts w:ascii="Verdana" w:hAnsi="Verdana"/>
        </w:rPr>
        <w:lastRenderedPageBreak/>
        <w:t xml:space="preserve">In Section A, enter your </w:t>
      </w:r>
      <w:r w:rsidRPr="003027CF">
        <w:rPr>
          <w:rFonts w:ascii="Verdana" w:hAnsi="Verdana"/>
          <w:b/>
        </w:rPr>
        <w:t>DODAAC</w:t>
      </w:r>
      <w:r w:rsidRPr="003027CF">
        <w:rPr>
          <w:rFonts w:ascii="Verdana" w:hAnsi="Verdana"/>
        </w:rPr>
        <w:t xml:space="preserve"> (like N00383) in the Required DODAAC field and NIIN 009092483 NIIN or NSN window, or you can upload your file of NIINs in the next block down. Or you can use list of NIINs from a spreadsheet or text file. Copy the NIINs and paste them in the block to the right of where it says Up to 70,000 NIINs… Note the comment on screening cycle. If your need is IPG 1, you can get any material outside of normal DOD screening. Note: DoD </w:t>
      </w:r>
      <w:r w:rsidR="00AA4F99">
        <w:rPr>
          <w:rFonts w:ascii="Verdana" w:hAnsi="Verdana"/>
        </w:rPr>
        <w:t>MILSTRIP</w:t>
      </w:r>
      <w:r w:rsidRPr="003027CF">
        <w:rPr>
          <w:rFonts w:ascii="Verdana" w:hAnsi="Verdana"/>
        </w:rPr>
        <w:t xml:space="preserve"> requests can only be made against items in the two DoD and FEPP cycles unless the Priority is 1-3. Select the condition code/s you are interested in. Remember you can use up to F condition assets if you are in need of a turn in for a repairable requisition.</w:t>
      </w:r>
    </w:p>
    <w:p w:rsidR="00AD09AA" w:rsidRPr="003027CF" w:rsidRDefault="00AD09AA" w:rsidP="00AD09AA">
      <w:pPr>
        <w:rPr>
          <w:rFonts w:ascii="Verdana" w:hAnsi="Verdana"/>
        </w:rPr>
      </w:pPr>
    </w:p>
    <w:p w:rsidR="00AD09AA" w:rsidRPr="003027CF" w:rsidRDefault="00AD09AA" w:rsidP="00AD09AA">
      <w:pPr>
        <w:rPr>
          <w:rFonts w:ascii="Verdana" w:hAnsi="Verdana"/>
        </w:rPr>
      </w:pPr>
      <w:r w:rsidRPr="003027CF">
        <w:rPr>
          <w:rFonts w:ascii="Verdana" w:hAnsi="Verdana"/>
          <w:noProof/>
        </w:rPr>
        <mc:AlternateContent>
          <mc:Choice Requires="wps">
            <w:drawing>
              <wp:anchor distT="0" distB="0" distL="114300" distR="114300" simplePos="0" relativeHeight="251661312" behindDoc="0" locked="0" layoutInCell="1" allowOverlap="1" wp14:anchorId="1C98A741" wp14:editId="2755187F">
                <wp:simplePos x="0" y="0"/>
                <wp:positionH relativeFrom="column">
                  <wp:posOffset>-95250</wp:posOffset>
                </wp:positionH>
                <wp:positionV relativeFrom="paragraph">
                  <wp:posOffset>3086100</wp:posOffset>
                </wp:positionV>
                <wp:extent cx="5810250" cy="1206500"/>
                <wp:effectExtent l="19050" t="19050" r="19050" b="12700"/>
                <wp:wrapNone/>
                <wp:docPr id="70" name="Oval 3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0250" cy="1206500"/>
                        </a:xfrm>
                        <a:prstGeom prst="ellipse">
                          <a:avLst/>
                        </a:prstGeom>
                        <a:noFill/>
                        <a:ln w="222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8634645" id="Oval 353" o:spid="_x0000_s1026" style="position:absolute;margin-left:-7.5pt;margin-top:243pt;width:457.5pt;height: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" filled="f" strokeweight="1.75pt"/>
            </w:pict>
          </mc:Fallback>
        </mc:AlternateContent>
      </w:r>
      <w:r w:rsidRPr="003027CF">
        <w:rPr>
          <w:rFonts w:ascii="Verdana" w:hAnsi="Verdana"/>
          <w:noProof/>
        </w:rPr>
        <mc:AlternateContent>
          <mc:Choice Requires="wps">
            <w:drawing>
              <wp:anchor distT="0" distB="0" distL="114300" distR="114300" simplePos="0" relativeHeight="251659264" behindDoc="0" locked="0" layoutInCell="1" allowOverlap="1" wp14:anchorId="0699763D" wp14:editId="4859BB2E">
                <wp:simplePos x="0" y="0"/>
                <wp:positionH relativeFrom="column">
                  <wp:posOffset>1009650</wp:posOffset>
                </wp:positionH>
                <wp:positionV relativeFrom="paragraph">
                  <wp:posOffset>665480</wp:posOffset>
                </wp:positionV>
                <wp:extent cx="1771650" cy="488950"/>
                <wp:effectExtent l="19050" t="17780" r="19050" b="17145"/>
                <wp:wrapNone/>
                <wp:docPr id="62" name="Oval 3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1650" cy="488950"/>
                        </a:xfrm>
                        <a:prstGeom prst="ellipse">
                          <a:avLst/>
                        </a:prstGeom>
                        <a:noFill/>
                        <a:ln w="222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B83DE77" id="Oval 351" o:spid="_x0000_s1026" style="position:absolute;margin-left:79.5pt;margin-top:52.4pt;width:139.5pt;height:3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" filled="f" strokeweight="1.75pt"/>
            </w:pict>
          </mc:Fallback>
        </mc:AlternateContent>
      </w:r>
      <w:r w:rsidRPr="003027CF">
        <w:rPr>
          <w:rFonts w:ascii="Verdana" w:hAnsi="Verdana"/>
          <w:noProof/>
        </w:rPr>
        <mc:AlternateContent>
          <mc:Choice Requires="wps">
            <w:drawing>
              <wp:anchor distT="0" distB="0" distL="114300" distR="114300" simplePos="0" relativeHeight="251660288" behindDoc="0" locked="0" layoutInCell="1" allowOverlap="1" wp14:anchorId="356EB651" wp14:editId="73551CC3">
                <wp:simplePos x="0" y="0"/>
                <wp:positionH relativeFrom="column">
                  <wp:posOffset>6350</wp:posOffset>
                </wp:positionH>
                <wp:positionV relativeFrom="paragraph">
                  <wp:posOffset>1527175</wp:posOffset>
                </wp:positionV>
                <wp:extent cx="1876425" cy="733425"/>
                <wp:effectExtent l="15875" t="12700" r="12700" b="15875"/>
                <wp:wrapNone/>
                <wp:docPr id="50" name="Oval 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6425" cy="733425"/>
                        </a:xfrm>
                        <a:prstGeom prst="ellipse">
                          <a:avLst/>
                        </a:prstGeom>
                        <a:noFill/>
                        <a:ln w="222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A1DFB1C" id="Oval 352" o:spid="_x0000_s1026" style="position:absolute;margin-left:.5pt;margin-top:120.25pt;width:147.75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" filled="f" strokeweight="1.75pt"/>
            </w:pict>
          </mc:Fallback>
        </mc:AlternateContent>
      </w:r>
      <w:r w:rsidRPr="003027CF">
        <w:rPr>
          <w:rFonts w:ascii="Verdana" w:hAnsi="Verdana"/>
        </w:rPr>
        <w:t xml:space="preserve"> </w:t>
      </w:r>
      <w:r w:rsidRPr="003027CF">
        <w:rPr>
          <w:rFonts w:ascii="Verdana" w:hAnsi="Verdana"/>
          <w:noProof/>
        </w:rPr>
        <w:drawing>
          <wp:inline distT="0" distB="0" distL="0" distR="0" wp14:anchorId="233D4ECA" wp14:editId="02046F3B">
            <wp:extent cx="5372100" cy="3225800"/>
            <wp:effectExtent l="19050" t="0" r="0" b="0"/>
            <wp:docPr id="172"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 cstate="print"/>
                    <a:srcRect/>
                    <a:stretch>
                      <a:fillRect/>
                    </a:stretch>
                  </pic:blipFill>
                  <pic:spPr bwMode="auto">
                    <a:xfrm>
                      <a:off x="0" y="0"/>
                      <a:ext cx="5372100" cy="3225800"/>
                    </a:xfrm>
                    <a:prstGeom prst="rect">
                      <a:avLst/>
                    </a:prstGeom>
                    <a:noFill/>
                    <a:ln w="9525">
                      <a:noFill/>
                      <a:miter lim="800000"/>
                      <a:headEnd/>
                      <a:tailEnd/>
                    </a:ln>
                  </pic:spPr>
                </pic:pic>
              </a:graphicData>
            </a:graphic>
          </wp:inline>
        </w:drawing>
      </w:r>
    </w:p>
    <w:p w:rsidR="00AD09AA" w:rsidRPr="003027CF" w:rsidRDefault="00AD09AA" w:rsidP="00AD09AA">
      <w:pPr>
        <w:rPr>
          <w:rFonts w:ascii="Verdana" w:hAnsi="Verdana"/>
        </w:rPr>
      </w:pPr>
      <w:r w:rsidRPr="003027CF">
        <w:rPr>
          <w:rFonts w:ascii="Verdana" w:hAnsi="Verdana"/>
          <w:noProof/>
        </w:rPr>
        <w:drawing>
          <wp:inline distT="0" distB="0" distL="0" distR="0" wp14:anchorId="7F2BE7B9" wp14:editId="52659460">
            <wp:extent cx="5486400" cy="917586"/>
            <wp:effectExtent l="19050" t="0" r="0" b="0"/>
            <wp:docPr id="13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 cstate="print"/>
                    <a:srcRect/>
                    <a:stretch>
                      <a:fillRect/>
                    </a:stretch>
                  </pic:blipFill>
                  <pic:spPr bwMode="auto">
                    <a:xfrm>
                      <a:off x="0" y="0"/>
                      <a:ext cx="5486400" cy="917586"/>
                    </a:xfrm>
                    <a:prstGeom prst="rect">
                      <a:avLst/>
                    </a:prstGeom>
                    <a:noFill/>
                    <a:ln w="9525">
                      <a:noFill/>
                      <a:miter lim="800000"/>
                      <a:headEnd/>
                      <a:tailEnd/>
                    </a:ln>
                  </pic:spPr>
                </pic:pic>
              </a:graphicData>
            </a:graphic>
          </wp:inline>
        </w:drawing>
      </w:r>
    </w:p>
    <w:p w:rsidR="00AD09AA" w:rsidRPr="003027CF" w:rsidRDefault="00AD09AA" w:rsidP="00AD09AA">
      <w:pPr>
        <w:spacing w:after="200" w:line="276" w:lineRule="auto"/>
        <w:rPr>
          <w:rFonts w:ascii="Verdana" w:hAnsi="Verdana"/>
        </w:rPr>
      </w:pPr>
      <w:r w:rsidRPr="003027CF">
        <w:rPr>
          <w:rFonts w:ascii="Verdana" w:hAnsi="Verdana"/>
        </w:rPr>
        <w:br w:type="page"/>
      </w:r>
    </w:p>
    <w:p w:rsidR="00AD09AA" w:rsidRPr="003027CF" w:rsidRDefault="00AA4F99" w:rsidP="00AD09AA">
      <w:pPr>
        <w:rPr>
          <w:rFonts w:ascii="Verdana" w:hAnsi="Verdana"/>
        </w:rPr>
      </w:pPr>
      <w:r w:rsidRPr="003027CF">
        <w:rPr>
          <w:rFonts w:ascii="Verdana" w:hAnsi="Verdana"/>
        </w:rPr>
        <w:lastRenderedPageBreak/>
        <w:t>The resulting screen will return available assets.</w:t>
      </w:r>
    </w:p>
    <w:p w:rsidR="00AD09AA" w:rsidRPr="003027CF" w:rsidRDefault="00AD09AA" w:rsidP="00AD09AA">
      <w:pPr>
        <w:rPr>
          <w:rFonts w:ascii="Verdana" w:hAnsi="Verdana"/>
        </w:rPr>
      </w:pPr>
    </w:p>
    <w:p w:rsidR="00AD09AA" w:rsidRPr="003027CF" w:rsidRDefault="00AD09AA" w:rsidP="00AD09AA">
      <w:pPr>
        <w:rPr>
          <w:rFonts w:ascii="Verdana" w:hAnsi="Verdana"/>
        </w:rPr>
      </w:pPr>
      <w:r w:rsidRPr="003027CF">
        <w:rPr>
          <w:rFonts w:ascii="Verdana" w:hAnsi="Verdana"/>
          <w:noProof/>
        </w:rPr>
        <w:drawing>
          <wp:inline distT="0" distB="0" distL="0" distR="0" wp14:anchorId="1DFA147F" wp14:editId="1DF11C03">
            <wp:extent cx="5486400" cy="1164826"/>
            <wp:effectExtent l="19050" t="0" r="0" b="0"/>
            <wp:docPr id="173"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2" cstate="print"/>
                    <a:srcRect/>
                    <a:stretch>
                      <a:fillRect/>
                    </a:stretch>
                  </pic:blipFill>
                  <pic:spPr bwMode="auto">
                    <a:xfrm>
                      <a:off x="0" y="0"/>
                      <a:ext cx="5486400" cy="1164826"/>
                    </a:xfrm>
                    <a:prstGeom prst="rect">
                      <a:avLst/>
                    </a:prstGeom>
                    <a:noFill/>
                    <a:ln w="9525">
                      <a:noFill/>
                      <a:miter lim="800000"/>
                      <a:headEnd/>
                      <a:tailEnd/>
                    </a:ln>
                  </pic:spPr>
                </pic:pic>
              </a:graphicData>
            </a:graphic>
          </wp:inline>
        </w:drawing>
      </w:r>
    </w:p>
    <w:p w:rsidR="00AD09AA" w:rsidRPr="003027CF" w:rsidRDefault="00AD09AA" w:rsidP="00AD09AA">
      <w:pPr>
        <w:rPr>
          <w:rFonts w:ascii="Verdana" w:hAnsi="Verdana"/>
        </w:rPr>
      </w:pPr>
    </w:p>
    <w:p w:rsidR="00AD09AA" w:rsidRPr="003027CF" w:rsidRDefault="00AD09AA" w:rsidP="00AD09AA">
      <w:pPr>
        <w:rPr>
          <w:rFonts w:ascii="Verdana" w:hAnsi="Verdana"/>
        </w:rPr>
      </w:pPr>
      <w:r w:rsidRPr="003027CF">
        <w:rPr>
          <w:rFonts w:ascii="Verdana" w:hAnsi="Verdana"/>
        </w:rPr>
        <w:t xml:space="preserve">This NIIN is a repairable managed by RIC AKZ which is Army TACOM but also used by the Navy. So if you lost your turn-in, this would be an excellent place to get one. The below item is in F condition. You would normally turn in a repairable when it was in F condition. Also realize that GAO has done many audits on DLADS and a continual finding is that there are many discrepancies related to condition code. One of these may be in </w:t>
      </w:r>
      <w:r w:rsidRPr="003027CF">
        <w:rPr>
          <w:rFonts w:ascii="Verdana" w:hAnsi="Verdana"/>
          <w:b/>
        </w:rPr>
        <w:t>A</w:t>
      </w:r>
      <w:r w:rsidRPr="003027CF">
        <w:rPr>
          <w:rFonts w:ascii="Verdana" w:hAnsi="Verdana"/>
        </w:rPr>
        <w:t xml:space="preserve"> condition! If you are screening large numbers of NIINs, you can download the returned data in Excel format.</w:t>
      </w:r>
    </w:p>
    <w:p w:rsidR="00AD09AA" w:rsidRPr="003027CF" w:rsidRDefault="00AD09AA" w:rsidP="00AD09AA">
      <w:pPr>
        <w:rPr>
          <w:rFonts w:ascii="Verdana" w:hAnsi="Verdana"/>
        </w:rPr>
      </w:pPr>
      <w:r w:rsidRPr="003027CF">
        <w:rPr>
          <w:rFonts w:ascii="Verdana" w:hAnsi="Verdana"/>
          <w:noProof/>
        </w:rPr>
        <mc:AlternateContent>
          <mc:Choice Requires="wps">
            <w:drawing>
              <wp:anchor distT="0" distB="0" distL="114300" distR="114300" simplePos="0" relativeHeight="251668480" behindDoc="0" locked="0" layoutInCell="1" allowOverlap="1" wp14:anchorId="45CC6AB1" wp14:editId="4E25ECB4">
                <wp:simplePos x="0" y="0"/>
                <wp:positionH relativeFrom="column">
                  <wp:posOffset>361950</wp:posOffset>
                </wp:positionH>
                <wp:positionV relativeFrom="paragraph">
                  <wp:posOffset>173990</wp:posOffset>
                </wp:positionV>
                <wp:extent cx="1771650" cy="488950"/>
                <wp:effectExtent l="19050" t="12065" r="19050" b="13335"/>
                <wp:wrapNone/>
                <wp:docPr id="24" name="Oval 3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1650" cy="488950"/>
                        </a:xfrm>
                        <a:prstGeom prst="ellipse">
                          <a:avLst/>
                        </a:prstGeom>
                        <a:noFill/>
                        <a:ln w="222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6F3A69F" id="Oval 361" o:spid="_x0000_s1026" style="position:absolute;margin-left:28.5pt;margin-top:13.7pt;width:139.5pt;height:3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" filled="f" strokeweight="1.75pt"/>
            </w:pict>
          </mc:Fallback>
        </mc:AlternateContent>
      </w:r>
    </w:p>
    <w:p w:rsidR="00AD09AA" w:rsidRPr="003027CF" w:rsidRDefault="00AD09AA" w:rsidP="00AD09AA">
      <w:pPr>
        <w:rPr>
          <w:rFonts w:ascii="Verdana" w:hAnsi="Verdana"/>
        </w:rPr>
      </w:pPr>
      <w:r w:rsidRPr="003027CF">
        <w:rPr>
          <w:rFonts w:ascii="Verdana" w:hAnsi="Verdana"/>
          <w:noProof/>
        </w:rPr>
        <w:drawing>
          <wp:inline distT="0" distB="0" distL="0" distR="0" wp14:anchorId="1FF69E84" wp14:editId="532C01B9">
            <wp:extent cx="5486400" cy="1480991"/>
            <wp:effectExtent l="19050" t="0" r="0" b="0"/>
            <wp:docPr id="181"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3" cstate="print"/>
                    <a:srcRect/>
                    <a:stretch>
                      <a:fillRect/>
                    </a:stretch>
                  </pic:blipFill>
                  <pic:spPr bwMode="auto">
                    <a:xfrm>
                      <a:off x="0" y="0"/>
                      <a:ext cx="5486400" cy="1480991"/>
                    </a:xfrm>
                    <a:prstGeom prst="rect">
                      <a:avLst/>
                    </a:prstGeom>
                    <a:noFill/>
                    <a:ln w="9525">
                      <a:noFill/>
                      <a:miter lim="800000"/>
                      <a:headEnd/>
                      <a:tailEnd/>
                    </a:ln>
                  </pic:spPr>
                </pic:pic>
              </a:graphicData>
            </a:graphic>
          </wp:inline>
        </w:drawing>
      </w:r>
    </w:p>
    <w:p w:rsidR="00AD09AA" w:rsidRPr="003027CF" w:rsidRDefault="00AD09AA" w:rsidP="00AD09AA">
      <w:pPr>
        <w:rPr>
          <w:rFonts w:ascii="Verdana" w:hAnsi="Verdana"/>
        </w:rPr>
      </w:pPr>
    </w:p>
    <w:p w:rsidR="00AD09AA" w:rsidRPr="003027CF" w:rsidRDefault="00AD09AA" w:rsidP="00AD09AA">
      <w:pPr>
        <w:rPr>
          <w:rFonts w:ascii="Verdana" w:hAnsi="Verdana"/>
        </w:rPr>
      </w:pPr>
      <w:r w:rsidRPr="003027CF">
        <w:rPr>
          <w:rFonts w:ascii="Verdana" w:hAnsi="Verdana"/>
        </w:rPr>
        <w:t>Select Excel format.</w:t>
      </w:r>
    </w:p>
    <w:p w:rsidR="00AD09AA" w:rsidRPr="003027CF" w:rsidRDefault="00AD09AA" w:rsidP="00AD09AA">
      <w:pPr>
        <w:rPr>
          <w:rFonts w:ascii="Verdana" w:hAnsi="Verdana"/>
        </w:rPr>
      </w:pPr>
    </w:p>
    <w:p w:rsidR="00AD09AA" w:rsidRPr="003027CF" w:rsidRDefault="00AD09AA" w:rsidP="00AD09AA">
      <w:pPr>
        <w:rPr>
          <w:rFonts w:ascii="Verdana" w:hAnsi="Verdana"/>
        </w:rPr>
      </w:pPr>
      <w:r w:rsidRPr="003027CF">
        <w:rPr>
          <w:rFonts w:ascii="Verdana" w:hAnsi="Verdana"/>
          <w:noProof/>
        </w:rPr>
        <w:drawing>
          <wp:inline distT="0" distB="0" distL="0" distR="0" wp14:anchorId="5A4AF2E4" wp14:editId="0855091F">
            <wp:extent cx="5486400" cy="731130"/>
            <wp:effectExtent l="19050" t="0" r="0" b="0"/>
            <wp:docPr id="182"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4" cstate="print"/>
                    <a:srcRect/>
                    <a:stretch>
                      <a:fillRect/>
                    </a:stretch>
                  </pic:blipFill>
                  <pic:spPr bwMode="auto">
                    <a:xfrm>
                      <a:off x="0" y="0"/>
                      <a:ext cx="5486400" cy="731130"/>
                    </a:xfrm>
                    <a:prstGeom prst="rect">
                      <a:avLst/>
                    </a:prstGeom>
                    <a:noFill/>
                    <a:ln w="9525">
                      <a:noFill/>
                      <a:miter lim="800000"/>
                      <a:headEnd/>
                      <a:tailEnd/>
                    </a:ln>
                  </pic:spPr>
                </pic:pic>
              </a:graphicData>
            </a:graphic>
          </wp:inline>
        </w:drawing>
      </w:r>
    </w:p>
    <w:p w:rsidR="00AD09AA" w:rsidRPr="003027CF" w:rsidRDefault="00AD09AA" w:rsidP="00AD09AA">
      <w:pPr>
        <w:rPr>
          <w:rFonts w:ascii="Verdana" w:hAnsi="Verdana"/>
        </w:rPr>
      </w:pPr>
    </w:p>
    <w:p w:rsidR="00AD09AA" w:rsidRPr="003027CF" w:rsidRDefault="00AD09AA" w:rsidP="00AD09AA">
      <w:pPr>
        <w:rPr>
          <w:rFonts w:ascii="Verdana" w:hAnsi="Verdana"/>
        </w:rPr>
      </w:pPr>
      <w:r w:rsidRPr="003027CF">
        <w:rPr>
          <w:rFonts w:ascii="Verdana" w:hAnsi="Verdana"/>
        </w:rPr>
        <w:t>A spreadsheet will now download.</w:t>
      </w:r>
    </w:p>
    <w:p w:rsidR="00AD09AA" w:rsidRPr="003027CF" w:rsidRDefault="00AD09AA" w:rsidP="00AD09AA">
      <w:pPr>
        <w:rPr>
          <w:rFonts w:ascii="Verdana" w:hAnsi="Verdana"/>
        </w:rPr>
      </w:pPr>
    </w:p>
    <w:p w:rsidR="00AD09AA" w:rsidRPr="003027CF" w:rsidRDefault="00AD09AA" w:rsidP="00AD09AA">
      <w:pPr>
        <w:rPr>
          <w:rFonts w:ascii="Verdana" w:hAnsi="Verdana"/>
        </w:rPr>
      </w:pPr>
      <w:r w:rsidRPr="003027CF">
        <w:rPr>
          <w:rFonts w:ascii="Verdana" w:hAnsi="Verdana"/>
        </w:rPr>
        <w:t>If you have a question concerning something like condition, you can click on the DRMO name and all the POC information will come up. Give them a call</w:t>
      </w:r>
      <w:r w:rsidR="00AA4F99">
        <w:rPr>
          <w:rFonts w:ascii="Verdana" w:hAnsi="Verdana"/>
        </w:rPr>
        <w:t xml:space="preserve"> or email</w:t>
      </w:r>
      <w:r w:rsidRPr="003027CF">
        <w:rPr>
          <w:rFonts w:ascii="Verdana" w:hAnsi="Verdana"/>
        </w:rPr>
        <w:t>.</w:t>
      </w:r>
      <w:r w:rsidR="00AA4F99">
        <w:rPr>
          <w:rFonts w:ascii="Verdana" w:hAnsi="Verdana"/>
        </w:rPr>
        <w:t xml:space="preserve"> You can also ask them to take a picture if the need exists to verify condition. This past year, I recalled for Navy use 1,000 rifle scopes </w:t>
      </w:r>
      <w:r w:rsidR="00AA4C5A">
        <w:rPr>
          <w:rFonts w:ascii="Verdana" w:hAnsi="Verdana"/>
        </w:rPr>
        <w:t>which were turned in as H condition. After seeing a picture, it was clear they were new in the box A Condition… Big win for the Navy!</w:t>
      </w:r>
      <w:bookmarkStart w:id="2" w:name="_GoBack"/>
      <w:bookmarkEnd w:id="2"/>
    </w:p>
    <w:p w:rsidR="00AD09AA" w:rsidRPr="003027CF" w:rsidRDefault="00AD09AA" w:rsidP="00AD09AA">
      <w:pPr>
        <w:rPr>
          <w:rFonts w:ascii="Verdana" w:hAnsi="Verdana"/>
        </w:rPr>
      </w:pPr>
    </w:p>
    <w:p w:rsidR="00AD09AA" w:rsidRPr="003027CF" w:rsidRDefault="00AD09AA" w:rsidP="00AD09AA">
      <w:pPr>
        <w:rPr>
          <w:rFonts w:ascii="Verdana" w:hAnsi="Verdana"/>
        </w:rPr>
      </w:pPr>
      <w:r w:rsidRPr="003027CF">
        <w:rPr>
          <w:rFonts w:ascii="Verdana" w:hAnsi="Verdana"/>
          <w:noProof/>
        </w:rPr>
        <w:lastRenderedPageBreak/>
        <w:drawing>
          <wp:inline distT="0" distB="0" distL="0" distR="0" wp14:anchorId="414B9A24" wp14:editId="0C65338B">
            <wp:extent cx="5257800" cy="1295400"/>
            <wp:effectExtent l="19050" t="0" r="0" b="0"/>
            <wp:docPr id="183"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5" cstate="print"/>
                    <a:srcRect/>
                    <a:stretch>
                      <a:fillRect/>
                    </a:stretch>
                  </pic:blipFill>
                  <pic:spPr bwMode="auto">
                    <a:xfrm>
                      <a:off x="0" y="0"/>
                      <a:ext cx="5257800" cy="1295400"/>
                    </a:xfrm>
                    <a:prstGeom prst="rect">
                      <a:avLst/>
                    </a:prstGeom>
                    <a:noFill/>
                    <a:ln w="9525">
                      <a:noFill/>
                      <a:miter lim="800000"/>
                      <a:headEnd/>
                      <a:tailEnd/>
                    </a:ln>
                  </pic:spPr>
                </pic:pic>
              </a:graphicData>
            </a:graphic>
          </wp:inline>
        </w:drawing>
      </w:r>
    </w:p>
    <w:p w:rsidR="00AD09AA" w:rsidRPr="003027CF" w:rsidRDefault="00AD09AA" w:rsidP="00AD09AA">
      <w:pPr>
        <w:rPr>
          <w:rFonts w:ascii="Verdana" w:hAnsi="Verdana"/>
        </w:rPr>
      </w:pPr>
    </w:p>
    <w:p w:rsidR="00AD09AA" w:rsidRPr="003027CF" w:rsidRDefault="00AD09AA" w:rsidP="00AD09AA">
      <w:pPr>
        <w:rPr>
          <w:rFonts w:ascii="Verdana" w:hAnsi="Verdana"/>
        </w:rPr>
      </w:pPr>
      <w:r w:rsidRPr="003027CF">
        <w:rPr>
          <w:rFonts w:ascii="Verdana" w:hAnsi="Verdana"/>
        </w:rPr>
        <w:t>You may not be authorized to requisition material so you need to work with your supply people to get anything from DLADS. If you are authorized to order material, add material to the shopping cart by clicking on the small shopping cart icon for each item you want. Then go the shopping cart to complete the required fields and complete the process for each item and then click on the check out.</w:t>
      </w:r>
      <w:r w:rsidRPr="003027CF">
        <w:rPr>
          <w:rFonts w:ascii="Verdana" w:hAnsi="Verdana"/>
          <w:noProof/>
        </w:rPr>
        <w:drawing>
          <wp:inline distT="0" distB="0" distL="0" distR="0" wp14:anchorId="21771485" wp14:editId="705AEE8E">
            <wp:extent cx="2489200" cy="330200"/>
            <wp:effectExtent l="19050" t="0" r="6350" b="0"/>
            <wp:docPr id="21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6" cstate="print"/>
                    <a:srcRect/>
                    <a:stretch>
                      <a:fillRect/>
                    </a:stretch>
                  </pic:blipFill>
                  <pic:spPr bwMode="auto">
                    <a:xfrm>
                      <a:off x="0" y="0"/>
                      <a:ext cx="2489200" cy="330200"/>
                    </a:xfrm>
                    <a:prstGeom prst="rect">
                      <a:avLst/>
                    </a:prstGeom>
                    <a:noFill/>
                    <a:ln w="9525">
                      <a:noFill/>
                      <a:miter lim="800000"/>
                      <a:headEnd/>
                      <a:tailEnd/>
                    </a:ln>
                  </pic:spPr>
                </pic:pic>
              </a:graphicData>
            </a:graphic>
          </wp:inline>
        </w:drawing>
      </w:r>
    </w:p>
    <w:p w:rsidR="00AD09AA" w:rsidRPr="003027CF" w:rsidRDefault="00AD09AA" w:rsidP="00AD09AA">
      <w:pPr>
        <w:rPr>
          <w:rFonts w:ascii="Verdana" w:hAnsi="Verdana"/>
        </w:rPr>
      </w:pPr>
    </w:p>
    <w:p w:rsidR="00AD09AA" w:rsidRPr="003027CF" w:rsidRDefault="00AD09AA" w:rsidP="00AD09AA">
      <w:pPr>
        <w:rPr>
          <w:rFonts w:ascii="Verdana" w:hAnsi="Verdana"/>
        </w:rPr>
      </w:pPr>
      <w:r w:rsidRPr="003027CF">
        <w:rPr>
          <w:rFonts w:ascii="Verdana" w:hAnsi="Verdana"/>
          <w:noProof/>
        </w:rPr>
        <w:drawing>
          <wp:inline distT="0" distB="0" distL="0" distR="0" wp14:anchorId="6B7EBF49" wp14:editId="787D3D8A">
            <wp:extent cx="5486400" cy="2495803"/>
            <wp:effectExtent l="19050" t="0" r="0" b="0"/>
            <wp:docPr id="190"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7" cstate="print"/>
                    <a:srcRect/>
                    <a:stretch>
                      <a:fillRect/>
                    </a:stretch>
                  </pic:blipFill>
                  <pic:spPr bwMode="auto">
                    <a:xfrm>
                      <a:off x="0" y="0"/>
                      <a:ext cx="5486400" cy="2495803"/>
                    </a:xfrm>
                    <a:prstGeom prst="rect">
                      <a:avLst/>
                    </a:prstGeom>
                    <a:noFill/>
                    <a:ln w="9525">
                      <a:noFill/>
                      <a:miter lim="800000"/>
                      <a:headEnd/>
                      <a:tailEnd/>
                    </a:ln>
                  </pic:spPr>
                </pic:pic>
              </a:graphicData>
            </a:graphic>
          </wp:inline>
        </w:drawing>
      </w:r>
    </w:p>
    <w:p w:rsidR="00AD09AA" w:rsidRPr="003027CF" w:rsidRDefault="00AD09AA" w:rsidP="00AD09AA">
      <w:pPr>
        <w:rPr>
          <w:rFonts w:ascii="Verdana" w:hAnsi="Verdana"/>
        </w:rPr>
      </w:pPr>
    </w:p>
    <w:p w:rsidR="00AD09AA" w:rsidRPr="003027CF" w:rsidRDefault="00AD09AA" w:rsidP="00AD09AA">
      <w:pPr>
        <w:rPr>
          <w:rFonts w:ascii="Verdana" w:hAnsi="Verdana"/>
        </w:rPr>
      </w:pPr>
      <w:r w:rsidRPr="003027CF">
        <w:rPr>
          <w:rFonts w:ascii="Verdana" w:hAnsi="Verdana"/>
        </w:rPr>
        <w:t>In this part of the requisitioning process, DRMS wants to know how many you want and the serial number of the requisition. The DODAAC and Julian date for the requisition number/s will be generated automatically. Insure the priority of this requisition meets your actual need.</w:t>
      </w:r>
    </w:p>
    <w:p w:rsidR="00AD09AA" w:rsidRPr="003027CF" w:rsidRDefault="00AD09AA" w:rsidP="00AD09AA">
      <w:pPr>
        <w:rPr>
          <w:rFonts w:ascii="Verdana" w:hAnsi="Verdana"/>
        </w:rPr>
      </w:pPr>
    </w:p>
    <w:p w:rsidR="00AD09AA" w:rsidRPr="003027CF" w:rsidRDefault="00AD09AA" w:rsidP="00AD09AA">
      <w:pPr>
        <w:rPr>
          <w:rFonts w:ascii="Verdana" w:hAnsi="Verdana"/>
        </w:rPr>
      </w:pPr>
      <w:r w:rsidRPr="003027CF">
        <w:rPr>
          <w:rFonts w:ascii="Verdana" w:hAnsi="Verdana"/>
        </w:rPr>
        <w:t>Many people ask if this costs anything. DRMS does not charge the Services for material or shipping. Good hunting!</w:t>
      </w:r>
    </w:p>
    <w:p w:rsidR="00AD09AA" w:rsidRPr="003027CF" w:rsidRDefault="00AD09AA" w:rsidP="00AD09AA">
      <w:pPr>
        <w:rPr>
          <w:rFonts w:ascii="Verdana" w:hAnsi="Verdana"/>
        </w:rPr>
      </w:pPr>
    </w:p>
    <w:p w:rsidR="008500B1" w:rsidRDefault="008500B1"/>
    <w:sectPr w:rsidR="008500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09AA"/>
    <w:rsid w:val="008500B1"/>
    <w:rsid w:val="00AA4C5A"/>
    <w:rsid w:val="00AA4F99"/>
    <w:rsid w:val="00AD09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2ECC9"/>
  <w15:chartTrackingRefBased/>
  <w15:docId w15:val="{761C4E79-B2B0-42C7-96F5-3475C4F1F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D09AA"/>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AD09AA"/>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AD09AA"/>
    <w:rPr>
      <w:rFonts w:ascii="Arial" w:eastAsia="Times New Roman" w:hAnsi="Arial" w:cs="Arial"/>
      <w:b/>
      <w:bCs/>
      <w:i/>
      <w:iCs/>
      <w:sz w:val="28"/>
      <w:szCs w:val="28"/>
    </w:rPr>
  </w:style>
  <w:style w:type="paragraph" w:customStyle="1" w:styleId="Default">
    <w:name w:val="Default"/>
    <w:link w:val="DefaultChar"/>
    <w:rsid w:val="00AD09AA"/>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DefaultChar">
    <w:name w:val="Default Char"/>
    <w:basedOn w:val="DefaultParagraphFont"/>
    <w:link w:val="Default"/>
    <w:rsid w:val="00AD09AA"/>
    <w:rPr>
      <w:rFonts w:ascii="Arial" w:eastAsia="Times New Roman" w:hAnsi="Arial" w:cs="Arial"/>
      <w:color w:val="000000"/>
      <w:sz w:val="24"/>
      <w:szCs w:val="24"/>
    </w:rPr>
  </w:style>
  <w:style w:type="paragraph" w:styleId="Title">
    <w:name w:val="Title"/>
    <w:basedOn w:val="Normal"/>
    <w:next w:val="Normal"/>
    <w:link w:val="TitleChar"/>
    <w:uiPriority w:val="10"/>
    <w:qFormat/>
    <w:rsid w:val="00AA4F9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4F99"/>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image" Target="media/image13.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19"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539</Words>
  <Characters>3078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HPES NMCI NGEN</Company>
  <LinksUpToDate>false</LinksUpToDate>
  <CharactersWithSpaces>3610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Pulver, Craig A CTR NAVSUP WSS - Phil, N983</dc:creator>
  <cp:keywords/>
  <dc:description/>
  <cp:lastModifiedBy>craig pulver</cp:lastModifiedBy>
  <cp:revision>2</cp:revision>
  <dcterms:created xsi:type="dcterms:W3CDTF">2018-12-05T13:39:00Z</dcterms:created>
  <dcterms:modified xsi:type="dcterms:W3CDTF">2018-12-05T13:39:00Z</dcterms:modified>
</cp:coreProperties>
</file>